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08" w:rsidRDefault="007D42E8">
      <w:pPr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上海西华酒店客房预订单</w:t>
      </w:r>
    </w:p>
    <w:p w:rsidR="00987208" w:rsidRDefault="007D42E8">
      <w:pPr>
        <w:jc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团队：IBSSC2016（安泰学院）</w:t>
      </w:r>
    </w:p>
    <w:tbl>
      <w:tblPr>
        <w:tblStyle w:val="a3"/>
        <w:tblW w:w="87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5"/>
        <w:gridCol w:w="2681"/>
        <w:gridCol w:w="2984"/>
      </w:tblGrid>
      <w:tr w:rsidR="00987208">
        <w:trPr>
          <w:trHeight w:val="730"/>
        </w:trPr>
        <w:tc>
          <w:tcPr>
            <w:tcW w:w="3035" w:type="dxa"/>
            <w:tcBorders>
              <w:tl2br w:val="nil"/>
              <w:tr2bl w:val="nil"/>
            </w:tcBorders>
            <w:vAlign w:val="center"/>
          </w:tcPr>
          <w:p w:rsidR="00987208" w:rsidRDefault="007D42E8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姓名：</w:t>
            </w:r>
          </w:p>
        </w:tc>
        <w:tc>
          <w:tcPr>
            <w:tcW w:w="2681" w:type="dxa"/>
            <w:tcBorders>
              <w:tl2br w:val="nil"/>
              <w:tr2bl w:val="nil"/>
            </w:tcBorders>
            <w:vAlign w:val="center"/>
          </w:tcPr>
          <w:p w:rsidR="00987208" w:rsidRDefault="007D42E8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入住时间：</w:t>
            </w:r>
          </w:p>
        </w:tc>
        <w:tc>
          <w:tcPr>
            <w:tcW w:w="2984" w:type="dxa"/>
            <w:tcBorders>
              <w:tl2br w:val="nil"/>
              <w:tr2bl w:val="nil"/>
            </w:tcBorders>
            <w:vAlign w:val="center"/>
          </w:tcPr>
          <w:p w:rsidR="00987208" w:rsidRDefault="007D42E8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退房时间：</w:t>
            </w:r>
          </w:p>
        </w:tc>
      </w:tr>
      <w:tr w:rsidR="00987208">
        <w:trPr>
          <w:trHeight w:val="730"/>
        </w:trPr>
        <w:tc>
          <w:tcPr>
            <w:tcW w:w="3035" w:type="dxa"/>
            <w:tcBorders>
              <w:tl2br w:val="nil"/>
              <w:tr2bl w:val="nil"/>
            </w:tcBorders>
            <w:vAlign w:val="center"/>
          </w:tcPr>
          <w:p w:rsidR="00987208" w:rsidRDefault="007D42E8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高级大床房（450元）</w:t>
            </w:r>
          </w:p>
        </w:tc>
        <w:tc>
          <w:tcPr>
            <w:tcW w:w="5665" w:type="dxa"/>
            <w:gridSpan w:val="2"/>
            <w:tcBorders>
              <w:tl2br w:val="nil"/>
              <w:tr2bl w:val="nil"/>
            </w:tcBorders>
            <w:vAlign w:val="center"/>
          </w:tcPr>
          <w:p w:rsidR="00987208" w:rsidRDefault="007D42E8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                     间</w:t>
            </w:r>
            <w:r w:rsidR="00E258B6"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E258B6"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（大床）</w:t>
            </w:r>
          </w:p>
        </w:tc>
      </w:tr>
      <w:tr w:rsidR="00987208">
        <w:trPr>
          <w:trHeight w:val="739"/>
        </w:trPr>
        <w:tc>
          <w:tcPr>
            <w:tcW w:w="3035" w:type="dxa"/>
            <w:tcBorders>
              <w:tl2br w:val="nil"/>
              <w:tr2bl w:val="nil"/>
            </w:tcBorders>
            <w:vAlign w:val="center"/>
          </w:tcPr>
          <w:p w:rsidR="00987208" w:rsidRDefault="007D42E8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豪华大床房(550)</w:t>
            </w:r>
          </w:p>
        </w:tc>
        <w:tc>
          <w:tcPr>
            <w:tcW w:w="5665" w:type="dxa"/>
            <w:gridSpan w:val="2"/>
            <w:tcBorders>
              <w:tl2br w:val="nil"/>
              <w:tr2bl w:val="nil"/>
            </w:tcBorders>
            <w:vAlign w:val="center"/>
          </w:tcPr>
          <w:p w:rsidR="00987208" w:rsidRDefault="007D42E8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                     间</w:t>
            </w:r>
            <w:r w:rsidR="00E258B6"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  </w:t>
            </w:r>
            <w:r w:rsidR="00E258B6" w:rsidRPr="00E258B6"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（大床）</w:t>
            </w:r>
          </w:p>
        </w:tc>
      </w:tr>
      <w:tr w:rsidR="00987208">
        <w:trPr>
          <w:trHeight w:val="739"/>
        </w:trPr>
        <w:tc>
          <w:tcPr>
            <w:tcW w:w="3035" w:type="dxa"/>
            <w:tcBorders>
              <w:tl2br w:val="nil"/>
              <w:tr2bl w:val="nil"/>
            </w:tcBorders>
            <w:vAlign w:val="center"/>
          </w:tcPr>
          <w:p w:rsidR="00987208" w:rsidRDefault="007D42E8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行政商务房(700)</w:t>
            </w:r>
          </w:p>
        </w:tc>
        <w:tc>
          <w:tcPr>
            <w:tcW w:w="5665" w:type="dxa"/>
            <w:gridSpan w:val="2"/>
            <w:tcBorders>
              <w:tl2br w:val="nil"/>
              <w:tr2bl w:val="nil"/>
            </w:tcBorders>
            <w:vAlign w:val="center"/>
          </w:tcPr>
          <w:p w:rsidR="00987208" w:rsidRDefault="007D42E8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                     间</w:t>
            </w:r>
            <w:r w:rsidR="00E258B6"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  </w:t>
            </w:r>
            <w:r w:rsidR="00E258B6" w:rsidRPr="00E258B6"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（大床）</w:t>
            </w:r>
          </w:p>
        </w:tc>
      </w:tr>
      <w:tr w:rsidR="00987208">
        <w:trPr>
          <w:trHeight w:val="847"/>
        </w:trPr>
        <w:tc>
          <w:tcPr>
            <w:tcW w:w="8700" w:type="dxa"/>
            <w:gridSpan w:val="3"/>
            <w:tcBorders>
              <w:tl2br w:val="nil"/>
              <w:tr2bl w:val="nil"/>
            </w:tcBorders>
            <w:vAlign w:val="center"/>
          </w:tcPr>
          <w:p w:rsidR="00987208" w:rsidRDefault="007D42E8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联系电话：</w:t>
            </w:r>
          </w:p>
        </w:tc>
      </w:tr>
    </w:tbl>
    <w:p w:rsidR="00987208" w:rsidRDefault="007D42E8">
      <w:pPr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备注：以上房间价格含服务费，含单份早餐，酒店提供免费wifi.</w:t>
      </w:r>
    </w:p>
    <w:p w:rsidR="007D42E8" w:rsidRDefault="007D42E8">
      <w:pPr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987208" w:rsidRDefault="007D42E8">
      <w:pPr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上海西华酒店</w:t>
      </w:r>
    </w:p>
    <w:p w:rsidR="00987208" w:rsidRDefault="007D42E8">
      <w:pPr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上海市淮海西路1号  P.C.200030</w:t>
      </w:r>
    </w:p>
    <w:p w:rsidR="00987208" w:rsidRDefault="007D42E8">
      <w:pPr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预订电话</w:t>
      </w:r>
      <w:r>
        <w:rPr>
          <w:rFonts w:asciiTheme="majorEastAsia" w:eastAsiaTheme="majorEastAsia" w:hAnsiTheme="majorEastAsia" w:cstheme="majorEastAsia"/>
          <w:sz w:val="28"/>
          <w:szCs w:val="28"/>
        </w:rPr>
        <w:t xml:space="preserve">:021-5258-5656 </w:t>
      </w:r>
    </w:p>
    <w:p w:rsidR="00987208" w:rsidRDefault="007D42E8">
      <w:pPr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预订传真</w:t>
      </w:r>
      <w:r>
        <w:rPr>
          <w:rFonts w:asciiTheme="majorEastAsia" w:eastAsiaTheme="majorEastAsia" w:hAnsiTheme="majorEastAsia" w:cstheme="majorEastAsia"/>
          <w:sz w:val="28"/>
          <w:szCs w:val="28"/>
        </w:rPr>
        <w:t>:021-6283-1425</w:t>
      </w:r>
    </w:p>
    <w:p w:rsidR="00987208" w:rsidRDefault="007D42E8">
      <w:pPr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预订邮件：13701981795@139.com</w:t>
      </w:r>
    </w:p>
    <w:p w:rsidR="00987208" w:rsidRDefault="007D42E8">
      <w:pPr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联系人</w:t>
      </w:r>
      <w:r>
        <w:rPr>
          <w:rFonts w:asciiTheme="majorEastAsia" w:eastAsiaTheme="majorEastAsia" w:hAnsiTheme="majorEastAsia" w:cstheme="majorEastAsia"/>
          <w:sz w:val="28"/>
          <w:szCs w:val="28"/>
        </w:rPr>
        <w:t xml:space="preserve">: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翁先生 </w:t>
      </w:r>
      <w:r>
        <w:rPr>
          <w:rFonts w:asciiTheme="majorEastAsia" w:eastAsiaTheme="majorEastAsia" w:hAnsiTheme="majorEastAsia" w:cstheme="majorEastAsia"/>
          <w:sz w:val="28"/>
          <w:szCs w:val="28"/>
        </w:rPr>
        <w:t xml:space="preserve"> 1381-652-9907</w:t>
      </w:r>
    </w:p>
    <w:p w:rsidR="00987208" w:rsidRDefault="007D42E8">
      <w:pPr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酒店网址 </w:t>
      </w:r>
      <w:r>
        <w:rPr>
          <w:rFonts w:asciiTheme="majorEastAsia" w:eastAsiaTheme="majorEastAsia" w:hAnsiTheme="majorEastAsia" w:cstheme="majorEastAsia"/>
          <w:sz w:val="28"/>
          <w:szCs w:val="28"/>
        </w:rPr>
        <w:t>Http: // www.hh-one.com</w:t>
      </w:r>
    </w:p>
    <w:sectPr w:rsidR="00987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33C8E"/>
    <w:rsid w:val="00571BD5"/>
    <w:rsid w:val="007D42E8"/>
    <w:rsid w:val="00832EBB"/>
    <w:rsid w:val="00987208"/>
    <w:rsid w:val="00E258B6"/>
    <w:rsid w:val="00E307AA"/>
    <w:rsid w:val="33660983"/>
    <w:rsid w:val="54F3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</dc:creator>
  <cp:lastModifiedBy>client</cp:lastModifiedBy>
  <cp:revision>9</cp:revision>
  <dcterms:created xsi:type="dcterms:W3CDTF">2016-04-14T05:48:00Z</dcterms:created>
  <dcterms:modified xsi:type="dcterms:W3CDTF">2016-04-14T07:31:00Z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